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4F1" w:rsidRDefault="002A44F1" w:rsidP="002A44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деятельности КГУ «Аппарат акима </w:t>
      </w:r>
      <w:r w:rsidR="003E1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Кызылжарского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сельского округа» по вопросам оказания го</w:t>
      </w:r>
      <w:r w:rsidR="00B542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сударственных услуг за 202</w:t>
      </w:r>
      <w:r w:rsidR="000E04A9" w:rsidRPr="00614A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3E1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2A44F1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2A44F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1.Общие положения</w:t>
      </w:r>
    </w:p>
    <w:p w:rsidR="002A44F1" w:rsidRDefault="002A44F1" w:rsidP="0061398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="003E1E71">
        <w:rPr>
          <w:rFonts w:ascii="Times New Roman" w:hAnsi="Times New Roman" w:cs="Times New Roman"/>
          <w:color w:val="000000"/>
          <w:sz w:val="28"/>
          <w:szCs w:val="28"/>
        </w:rPr>
        <w:t xml:space="preserve">:  КГУ «Аппарат </w:t>
      </w:r>
      <w:proofErr w:type="spellStart"/>
      <w:r w:rsidR="003E1E71"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="003E1E71"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 w:rsidR="00613981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 w:rsidR="00613981" w:rsidRPr="00613981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оличество государственных услуг:</w:t>
      </w:r>
    </w:p>
    <w:p w:rsidR="002A44F1" w:rsidRPr="00C92BFD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13981">
        <w:rPr>
          <w:rFonts w:ascii="Times New Roman" w:hAnsi="Times New Roman" w:cs="Times New Roman"/>
          <w:color w:val="000000"/>
          <w:sz w:val="28"/>
          <w:szCs w:val="28"/>
        </w:rPr>
        <w:t>Продажа в частную собственность земельного участка, ранее предоставленного в землепользование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» – </w:t>
      </w:r>
      <w:r w:rsidR="00613981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2A44F1" w:rsidRPr="00614A55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A44F1" w:rsidRPr="00614A55">
        <w:rPr>
          <w:rFonts w:ascii="Times New Roman" w:hAnsi="Times New Roman" w:cs="Times New Roman"/>
          <w:sz w:val="28"/>
          <w:szCs w:val="28"/>
        </w:rPr>
        <w:t xml:space="preserve">«Выдача решения на изменение целевого назначения земельного </w:t>
      </w:r>
    </w:p>
    <w:p w:rsidR="002A44F1" w:rsidRPr="00304CF8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CF8">
        <w:rPr>
          <w:rFonts w:ascii="Times New Roman" w:hAnsi="Times New Roman" w:cs="Times New Roman"/>
          <w:sz w:val="28"/>
          <w:szCs w:val="28"/>
        </w:rPr>
        <w:t>участка»</w:t>
      </w:r>
      <w:r w:rsidR="008226C5">
        <w:rPr>
          <w:rFonts w:ascii="Times New Roman" w:hAnsi="Times New Roman" w:cs="Times New Roman"/>
          <w:sz w:val="28"/>
          <w:szCs w:val="28"/>
        </w:rPr>
        <w:t xml:space="preserve"> </w:t>
      </w:r>
      <w:r w:rsidRPr="00304CF8">
        <w:rPr>
          <w:rFonts w:ascii="Times New Roman" w:hAnsi="Times New Roman" w:cs="Times New Roman"/>
          <w:sz w:val="28"/>
          <w:szCs w:val="28"/>
        </w:rPr>
        <w:t>-</w:t>
      </w:r>
      <w:r w:rsidR="002675C7">
        <w:rPr>
          <w:rFonts w:ascii="Times New Roman" w:hAnsi="Times New Roman" w:cs="Times New Roman"/>
          <w:sz w:val="28"/>
          <w:szCs w:val="28"/>
        </w:rPr>
        <w:t xml:space="preserve"> </w:t>
      </w:r>
      <w:r w:rsidR="00B542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B542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4F1" w:rsidRPr="00614A55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A44F1" w:rsidRPr="00614A55">
        <w:rPr>
          <w:rFonts w:ascii="Times New Roman" w:hAnsi="Times New Roman" w:cs="Times New Roman"/>
          <w:sz w:val="28"/>
          <w:szCs w:val="28"/>
        </w:rPr>
        <w:t>«</w:t>
      </w:r>
      <w:r w:rsidR="002A44F1" w:rsidRPr="00614A55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2A44F1" w:rsidRPr="0004671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населенного пункта"- </w:t>
      </w:r>
      <w:r w:rsidR="00B54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A55" w:rsidRPr="00614A5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B5420C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44F1" w:rsidRDefault="002A44F1" w:rsidP="00A53B73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3B73">
        <w:rPr>
          <w:rFonts w:ascii="Times New Roman" w:hAnsi="Times New Roman" w:cs="Times New Roman"/>
          <w:sz w:val="28"/>
          <w:szCs w:val="28"/>
        </w:rPr>
        <w:t xml:space="preserve">  </w:t>
      </w:r>
      <w:r w:rsidR="00614A55">
        <w:rPr>
          <w:rFonts w:ascii="Times New Roman" w:hAnsi="Times New Roman" w:cs="Times New Roman"/>
          <w:sz w:val="28"/>
          <w:szCs w:val="28"/>
        </w:rPr>
        <w:tab/>
      </w:r>
      <w:r w:rsidR="00A53B73">
        <w:rPr>
          <w:rFonts w:ascii="Times New Roman" w:hAnsi="Times New Roman" w:cs="Times New Roman"/>
          <w:sz w:val="28"/>
          <w:szCs w:val="28"/>
        </w:rPr>
        <w:t xml:space="preserve"> </w:t>
      </w:r>
      <w:r w:rsidR="00614A55" w:rsidRPr="00614A55">
        <w:rPr>
          <w:rFonts w:ascii="Times New Roman" w:hAnsi="Times New Roman" w:cs="Times New Roman"/>
          <w:sz w:val="28"/>
          <w:szCs w:val="28"/>
        </w:rPr>
        <w:t>4</w:t>
      </w:r>
      <w:r w:rsidRPr="007454B3">
        <w:rPr>
          <w:rFonts w:ascii="Times New Roman" w:hAnsi="Times New Roman" w:cs="Times New Roman"/>
          <w:sz w:val="28"/>
          <w:szCs w:val="28"/>
        </w:rPr>
        <w:t>.</w:t>
      </w:r>
      <w:r w:rsidR="00A53B73">
        <w:rPr>
          <w:rFonts w:ascii="Times New Roman" w:hAnsi="Times New Roman" w:cs="Times New Roman"/>
          <w:sz w:val="28"/>
          <w:szCs w:val="28"/>
        </w:rPr>
        <w:t xml:space="preserve"> </w:t>
      </w:r>
      <w:r w:rsidR="00EB4E7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</w:t>
      </w:r>
      <w:r w:rsidR="00EB4E76">
        <w:rPr>
          <w:rFonts w:ascii="Times New Roman" w:hAnsi="Times New Roman" w:cs="Times New Roman"/>
          <w:color w:val="000000"/>
          <w:sz w:val="28"/>
          <w:szCs w:val="28"/>
        </w:rPr>
        <w:t xml:space="preserve">я торгов (конкурсов, аукционов)» </w:t>
      </w:r>
      <w:r w:rsidR="003E1E7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="00614A55" w:rsidRPr="00614A55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61398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proofErr w:type="gramEnd"/>
      <w:r w:rsidRPr="007454B3">
        <w:t>.</w:t>
      </w:r>
    </w:p>
    <w:p w:rsidR="00614A55" w:rsidRDefault="00CF099B" w:rsidP="0061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614A55">
        <w:tab/>
      </w:r>
      <w:r w:rsidR="00614A55">
        <w:rPr>
          <w:rFonts w:ascii="Times New Roman" w:hAnsi="Times New Roman" w:cs="Times New Roman"/>
          <w:sz w:val="28"/>
          <w:szCs w:val="28"/>
        </w:rPr>
        <w:t>5</w:t>
      </w:r>
      <w:r w:rsidRPr="00CF099B">
        <w:rPr>
          <w:rFonts w:ascii="Times New Roman" w:hAnsi="Times New Roman" w:cs="Times New Roman"/>
          <w:sz w:val="28"/>
          <w:szCs w:val="28"/>
        </w:rPr>
        <w:t xml:space="preserve">. </w:t>
      </w:r>
      <w:r w:rsidR="00EB4E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Постановка на очередь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получение  земельного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EB4E76">
        <w:rPr>
          <w:rFonts w:ascii="Times New Roman" w:hAnsi="Times New Roman" w:cs="Times New Roman"/>
          <w:sz w:val="28"/>
          <w:szCs w:val="28"/>
        </w:rPr>
        <w:t xml:space="preserve">» - </w:t>
      </w:r>
      <w:r w:rsidR="00614A55" w:rsidRPr="00614A55">
        <w:rPr>
          <w:rFonts w:ascii="Times New Roman" w:hAnsi="Times New Roman" w:cs="Times New Roman"/>
          <w:sz w:val="28"/>
          <w:szCs w:val="28"/>
        </w:rPr>
        <w:t xml:space="preserve">2 </w:t>
      </w:r>
      <w:r w:rsidR="00614A55">
        <w:rPr>
          <w:rFonts w:ascii="Times New Roman" w:hAnsi="Times New Roman" w:cs="Times New Roman"/>
          <w:sz w:val="28"/>
          <w:szCs w:val="28"/>
        </w:rPr>
        <w:t>услуги.</w:t>
      </w:r>
    </w:p>
    <w:p w:rsidR="002A44F1" w:rsidRPr="00614A55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A44F1">
        <w:rPr>
          <w:rFonts w:ascii="Times New Roman" w:hAnsi="Times New Roman" w:cs="Times New Roman"/>
          <w:sz w:val="28"/>
          <w:szCs w:val="28"/>
        </w:rPr>
        <w:t xml:space="preserve">оличество государственных услуг, оказываемых через Государственную корпорацию «Правительство для граждан» </w:t>
      </w:r>
      <w:r w:rsidR="003E1E71"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614A55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A44F1">
        <w:rPr>
          <w:rFonts w:ascii="Times New Roman" w:hAnsi="Times New Roman" w:cs="Times New Roman"/>
          <w:sz w:val="28"/>
          <w:szCs w:val="28"/>
        </w:rPr>
        <w:t xml:space="preserve">оличество государственных услуг, оказываемых на бесплатной и (или) платной   основе: оказано бесплатно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77</w:t>
      </w:r>
      <w:r w:rsidR="002A44F1">
        <w:rPr>
          <w:rFonts w:ascii="Times New Roman" w:hAnsi="Times New Roman" w:cs="Times New Roman"/>
          <w:sz w:val="28"/>
          <w:szCs w:val="28"/>
        </w:rPr>
        <w:t xml:space="preserve">  услуг</w:t>
      </w:r>
      <w:r w:rsidR="00A74D7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A44F1">
        <w:rPr>
          <w:rFonts w:ascii="Times New Roman" w:hAnsi="Times New Roman" w:cs="Times New Roman"/>
          <w:sz w:val="28"/>
          <w:szCs w:val="28"/>
        </w:rPr>
        <w:t xml:space="preserve">;  платно – нет.      </w:t>
      </w:r>
    </w:p>
    <w:p w:rsidR="002A44F1" w:rsidRDefault="002A44F1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в бумажной и (или) электронной форме: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</w:t>
      </w:r>
      <w:r w:rsidR="003E1E71">
        <w:rPr>
          <w:rFonts w:ascii="Times New Roman" w:hAnsi="Times New Roman" w:cs="Times New Roman"/>
          <w:sz w:val="28"/>
          <w:szCs w:val="28"/>
        </w:rPr>
        <w:t xml:space="preserve"> – </w:t>
      </w:r>
      <w:r w:rsidR="00614A55">
        <w:rPr>
          <w:rFonts w:ascii="Times New Roman" w:hAnsi="Times New Roman" w:cs="Times New Roman"/>
          <w:sz w:val="28"/>
          <w:szCs w:val="28"/>
        </w:rPr>
        <w:t>75</w:t>
      </w:r>
      <w:r w:rsidR="003E1E71">
        <w:rPr>
          <w:rFonts w:ascii="Times New Roman" w:hAnsi="Times New Roman" w:cs="Times New Roman"/>
          <w:sz w:val="28"/>
          <w:szCs w:val="28"/>
        </w:rPr>
        <w:t xml:space="preserve"> услуг, в бумажной форме –</w:t>
      </w:r>
      <w:r w:rsidR="00614A5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4F1" w:rsidRPr="00C92BFD" w:rsidRDefault="00614A55" w:rsidP="0061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A44F1">
        <w:rPr>
          <w:rFonts w:ascii="Times New Roman" w:hAnsi="Times New Roman" w:cs="Times New Roman"/>
          <w:sz w:val="28"/>
          <w:szCs w:val="28"/>
        </w:rPr>
        <w:t>оличество утвержденных стандартов и регламентов государственных услуг: утвержденных стандартов</w:t>
      </w:r>
      <w:r w:rsidR="002C45C4">
        <w:rPr>
          <w:rFonts w:ascii="Times New Roman" w:hAnsi="Times New Roman" w:cs="Times New Roman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A44F1">
        <w:rPr>
          <w:rFonts w:ascii="Times New Roman" w:hAnsi="Times New Roman" w:cs="Times New Roman"/>
          <w:sz w:val="28"/>
          <w:szCs w:val="28"/>
        </w:rPr>
        <w:t xml:space="preserve"> («</w:t>
      </w:r>
      <w:r w:rsidR="00DF2ABA">
        <w:rPr>
          <w:rFonts w:ascii="Times New Roman" w:hAnsi="Times New Roman" w:cs="Times New Roman"/>
          <w:color w:val="000000"/>
          <w:sz w:val="28"/>
          <w:szCs w:val="28"/>
        </w:rPr>
        <w:t>Продажа в частную собственность земельного участка, ранее предоставленного в землепользование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2A44F1" w:rsidRPr="00C92BFD">
        <w:rPr>
          <w:rFonts w:ascii="Times New Roman" w:hAnsi="Times New Roman" w:cs="Times New Roman"/>
          <w:sz w:val="28"/>
          <w:szCs w:val="28"/>
        </w:rPr>
        <w:t>«Выдача решения на изменение целевого назначения земельного участка», «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</w:t>
      </w:r>
      <w:r w:rsidR="00DF2ABA">
        <w:rPr>
          <w:rFonts w:ascii="Times New Roman" w:hAnsi="Times New Roman" w:cs="Times New Roman"/>
          <w:color w:val="000000"/>
          <w:sz w:val="28"/>
          <w:szCs w:val="28"/>
        </w:rPr>
        <w:t>екта в черте населенного пункта»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F2A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A44F1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A44F1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</w:t>
      </w:r>
      <w:r w:rsidR="00DF2ABA">
        <w:rPr>
          <w:rFonts w:ascii="Times New Roman" w:hAnsi="Times New Roman" w:cs="Times New Roman"/>
          <w:color w:val="000000"/>
          <w:sz w:val="28"/>
          <w:szCs w:val="28"/>
        </w:rPr>
        <w:t xml:space="preserve">я торгов (конкурсов, аукционов)», </w:t>
      </w:r>
      <w:r w:rsidR="00DF2ABA">
        <w:rPr>
          <w:rFonts w:ascii="Times New Roman" w:hAnsi="Times New Roman" w:cs="Times New Roman"/>
          <w:sz w:val="28"/>
          <w:szCs w:val="28"/>
        </w:rPr>
        <w:t>«Постановка на очередь на получение  земельного участка»</w:t>
      </w:r>
      <w:r w:rsidR="002C45C4">
        <w:rPr>
          <w:rFonts w:ascii="Times New Roman" w:hAnsi="Times New Roman" w:cs="Times New Roman"/>
          <w:sz w:val="28"/>
          <w:szCs w:val="28"/>
        </w:rPr>
        <w:t>)</w:t>
      </w:r>
      <w:r w:rsidR="002A44F1" w:rsidRPr="00C92B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A55" w:rsidRDefault="002A44F1" w:rsidP="00A53B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</w:t>
      </w:r>
      <w:r w:rsidR="00614A55">
        <w:rPr>
          <w:rFonts w:ascii="Times New Roman" w:hAnsi="Times New Roman" w:cs="Times New Roman"/>
          <w:sz w:val="28"/>
          <w:szCs w:val="28"/>
        </w:rPr>
        <w:tab/>
      </w:r>
      <w:r w:rsidRPr="00C92BFD">
        <w:rPr>
          <w:rFonts w:ascii="Times New Roman" w:hAnsi="Times New Roman" w:cs="Times New Roman"/>
          <w:sz w:val="28"/>
          <w:szCs w:val="28"/>
        </w:rPr>
        <w:t>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</w:t>
      </w:r>
      <w:r w:rsidR="00274DB1">
        <w:rPr>
          <w:rFonts w:ascii="Times New Roman" w:hAnsi="Times New Roman" w:cs="Times New Roman"/>
          <w:color w:val="000000"/>
          <w:sz w:val="28"/>
          <w:szCs w:val="28"/>
        </w:rPr>
        <w:t>е востребованной услугой за 202</w:t>
      </w:r>
      <w:r w:rsidR="00614A5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 была услуга </w:t>
      </w:r>
      <w:r w:rsidR="002568E6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568E6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7F38A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274DB1">
        <w:rPr>
          <w:rFonts w:ascii="Times New Roman" w:hAnsi="Times New Roman" w:cs="Times New Roman"/>
          <w:color w:val="000000"/>
          <w:sz w:val="28"/>
          <w:szCs w:val="28"/>
        </w:rPr>
        <w:t>120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p w:rsidR="002A44F1" w:rsidRDefault="002A44F1" w:rsidP="00614A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услугополучателями</w:t>
      </w:r>
      <w:proofErr w:type="spellEnd"/>
      <w:r w:rsidR="00614A5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A44F1" w:rsidRDefault="002A44F1" w:rsidP="00614A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r w:rsidR="002244D0">
        <w:rPr>
          <w:rFonts w:ascii="Times New Roman" w:hAnsi="Times New Roman" w:cs="Times New Roman"/>
          <w:sz w:val="28"/>
          <w:szCs w:val="28"/>
        </w:rPr>
        <w:t>Кызылжарского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</w:t>
      </w:r>
      <w:r w:rsidR="00975081" w:rsidRPr="00975081">
        <w:rPr>
          <w:rFonts w:ascii="Times New Roman" w:hAnsi="Times New Roman" w:cs="Times New Roman"/>
          <w:sz w:val="28"/>
          <w:szCs w:val="28"/>
        </w:rPr>
        <w:t xml:space="preserve"> </w:t>
      </w:r>
      <w:r w:rsidR="00975081">
        <w:rPr>
          <w:rFonts w:ascii="Times New Roman" w:hAnsi="Times New Roman" w:cs="Times New Roman"/>
          <w:sz w:val="28"/>
          <w:szCs w:val="28"/>
        </w:rPr>
        <w:t xml:space="preserve">(эл. </w:t>
      </w:r>
      <w:r>
        <w:rPr>
          <w:rFonts w:ascii="Times New Roman" w:hAnsi="Times New Roman" w:cs="Times New Roman"/>
          <w:sz w:val="28"/>
          <w:szCs w:val="28"/>
        </w:rPr>
        <w:t xml:space="preserve">адрес </w:t>
      </w:r>
      <w:proofErr w:type="spellStart"/>
      <w:r w:rsidR="002244D0">
        <w:rPr>
          <w:rFonts w:ascii="Times New Roman" w:hAnsi="Times New Roman" w:cs="Times New Roman"/>
          <w:sz w:val="28"/>
          <w:szCs w:val="28"/>
          <w:lang w:val="en-US"/>
        </w:rPr>
        <w:t>kyzylzharckiico</w:t>
      </w:r>
      <w:proofErr w:type="spellEnd"/>
      <w:r w:rsidR="002244D0" w:rsidRPr="002244D0">
        <w:rPr>
          <w:rFonts w:ascii="Times New Roman" w:hAnsi="Times New Roman" w:cs="Times New Roman"/>
          <w:sz w:val="28"/>
          <w:szCs w:val="28"/>
        </w:rPr>
        <w:t>@</w:t>
      </w:r>
      <w:r w:rsidR="002244D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2244D0" w:rsidRPr="002244D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44D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расположенных в здании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У «Аппарат акима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5081">
        <w:rPr>
          <w:rFonts w:ascii="Times New Roman" w:hAnsi="Times New Roman" w:cs="Times New Roman"/>
          <w:color w:val="000000"/>
          <w:sz w:val="28"/>
          <w:szCs w:val="28"/>
        </w:rPr>
        <w:t xml:space="preserve">Кызылжарского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Кызылжарского района Северо-Казахстанской области», ежеквартально в районных СМИ.     </w:t>
      </w:r>
    </w:p>
    <w:p w:rsidR="002A44F1" w:rsidRDefault="002A44F1" w:rsidP="0061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 w:rsidR="0097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 xml:space="preserve">, ежеквартально, в ходе проведения сходов с населением округа разъясняется вопрос по оказанию государственных услуг. </w:t>
      </w:r>
    </w:p>
    <w:p w:rsidR="00614A55" w:rsidRDefault="00614A55" w:rsidP="00614A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44F1" w:rsidRDefault="002A44F1" w:rsidP="00614A5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614A55" w:rsidRDefault="00614A55" w:rsidP="00614A5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44F1" w:rsidRDefault="002568E6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A44F1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акима </w:t>
      </w:r>
      <w:r w:rsidR="00747766"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 w:rsidR="002A44F1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44F1"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747766">
        <w:rPr>
          <w:rFonts w:ascii="Times New Roman" w:hAnsi="Times New Roman" w:cs="Times New Roman"/>
          <w:sz w:val="28"/>
          <w:szCs w:val="28"/>
        </w:rPr>
        <w:t xml:space="preserve">Кызылжарского </w:t>
      </w:r>
      <w:r w:rsidR="002A44F1">
        <w:rPr>
          <w:rFonts w:ascii="Times New Roman" w:hAnsi="Times New Roman" w:cs="Times New Roman"/>
          <w:sz w:val="28"/>
          <w:szCs w:val="28"/>
        </w:rPr>
        <w:t>сельского округа, согласно утвержденного графика.</w:t>
      </w:r>
    </w:p>
    <w:p w:rsidR="002A44F1" w:rsidRDefault="002A44F1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проведение  правового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BF46F2" w:rsidRDefault="00BF46F2" w:rsidP="00A53B7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614A5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 за качеством оказания государственных услуг</w:t>
      </w:r>
    </w:p>
    <w:p w:rsidR="00BF46F2" w:rsidRDefault="00BF46F2" w:rsidP="00614A5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C5E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1) Информация о жалобах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</w:t>
      </w:r>
      <w:r w:rsidR="00534944">
        <w:rPr>
          <w:rFonts w:ascii="Times New Roman" w:hAnsi="Times New Roman" w:cs="Times New Roman"/>
          <w:sz w:val="28"/>
          <w:szCs w:val="28"/>
        </w:rPr>
        <w:t>ных услуг (приложение</w:t>
      </w:r>
      <w:proofErr w:type="gramStart"/>
      <w:r w:rsidR="00534944">
        <w:rPr>
          <w:rFonts w:ascii="Times New Roman" w:hAnsi="Times New Roman" w:cs="Times New Roman"/>
          <w:sz w:val="28"/>
          <w:szCs w:val="28"/>
        </w:rPr>
        <w:t>):  за</w:t>
      </w:r>
      <w:proofErr w:type="gramEnd"/>
      <w:r w:rsidR="00534944">
        <w:rPr>
          <w:rFonts w:ascii="Times New Roman" w:hAnsi="Times New Roman" w:cs="Times New Roman"/>
          <w:sz w:val="28"/>
          <w:szCs w:val="28"/>
        </w:rPr>
        <w:t xml:space="preserve"> 202</w:t>
      </w:r>
      <w:r w:rsidR="00BF4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 все государственные услуги оказаны в срок, жалоб не поступало.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C5E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2)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C5E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– не проводилось</w:t>
      </w:r>
    </w:p>
    <w:p w:rsidR="002A44F1" w:rsidRDefault="002A44F1" w:rsidP="00A53B7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 w:rsidR="002568E6"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 w:rsidR="009C5E41">
        <w:rPr>
          <w:rFonts w:ascii="Times New Roman" w:hAnsi="Times New Roman" w:cs="Times New Roman"/>
          <w:color w:val="339966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2A44F1" w:rsidRDefault="002A44F1" w:rsidP="00A53B7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</w:t>
      </w:r>
      <w:r w:rsidR="009C5E41">
        <w:rPr>
          <w:rFonts w:ascii="Times New Roman" w:hAnsi="Times New Roman" w:cs="Times New Roman"/>
          <w:sz w:val="28"/>
          <w:szCs w:val="28"/>
        </w:rPr>
        <w:tab/>
      </w:r>
      <w:r w:rsidRPr="00A87B76">
        <w:rPr>
          <w:rFonts w:ascii="Times New Roman" w:hAnsi="Times New Roman" w:cs="Times New Roman"/>
          <w:sz w:val="28"/>
          <w:szCs w:val="28"/>
        </w:rPr>
        <w:t>5.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A87B7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87B76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5E41" w:rsidRDefault="009C5E4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44F1" w:rsidRDefault="002A44F1" w:rsidP="009C5E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вопросам оказания государственных услуг</w:t>
      </w:r>
      <w:bookmarkStart w:id="1" w:name="_GoBack"/>
      <w:bookmarkEnd w:id="1"/>
    </w:p>
    <w:p w:rsidR="002A44F1" w:rsidRDefault="002A44F1" w:rsidP="009C5E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4"/>
        <w:gridCol w:w="1004"/>
        <w:gridCol w:w="1779"/>
        <w:gridCol w:w="1598"/>
        <w:gridCol w:w="1598"/>
        <w:gridCol w:w="1193"/>
        <w:gridCol w:w="1367"/>
      </w:tblGrid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A44F1" w:rsidRPr="00615722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2A44F1" w:rsidRDefault="002A44F1" w:rsidP="00A53B73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p w:rsidR="002A44F1" w:rsidRDefault="002A44F1" w:rsidP="00A53B73">
      <w:pPr>
        <w:tabs>
          <w:tab w:val="left" w:pos="720"/>
        </w:tabs>
        <w:jc w:val="both"/>
      </w:pPr>
    </w:p>
    <w:sectPr w:rsidR="002A44F1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F2747"/>
    <w:multiLevelType w:val="hybridMultilevel"/>
    <w:tmpl w:val="FA7857DE"/>
    <w:lvl w:ilvl="0" w:tplc="03C27336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F1"/>
    <w:rsid w:val="00000352"/>
    <w:rsid w:val="000723F6"/>
    <w:rsid w:val="000E04A9"/>
    <w:rsid w:val="001039C3"/>
    <w:rsid w:val="002244D0"/>
    <w:rsid w:val="00240FA8"/>
    <w:rsid w:val="002568E6"/>
    <w:rsid w:val="002675C7"/>
    <w:rsid w:val="00274DB1"/>
    <w:rsid w:val="002A44F1"/>
    <w:rsid w:val="002B17A1"/>
    <w:rsid w:val="002C45C4"/>
    <w:rsid w:val="0033273C"/>
    <w:rsid w:val="003E1E71"/>
    <w:rsid w:val="00514510"/>
    <w:rsid w:val="00534944"/>
    <w:rsid w:val="00573BB4"/>
    <w:rsid w:val="00613981"/>
    <w:rsid w:val="00614A55"/>
    <w:rsid w:val="006460C5"/>
    <w:rsid w:val="006A2B97"/>
    <w:rsid w:val="00747766"/>
    <w:rsid w:val="007F38AF"/>
    <w:rsid w:val="008226C5"/>
    <w:rsid w:val="00866F69"/>
    <w:rsid w:val="008A4930"/>
    <w:rsid w:val="009009B8"/>
    <w:rsid w:val="00920500"/>
    <w:rsid w:val="00975081"/>
    <w:rsid w:val="009C4CE3"/>
    <w:rsid w:val="009C5E41"/>
    <w:rsid w:val="00A36414"/>
    <w:rsid w:val="00A53B73"/>
    <w:rsid w:val="00A74D70"/>
    <w:rsid w:val="00A842F4"/>
    <w:rsid w:val="00AC1FE9"/>
    <w:rsid w:val="00B5420C"/>
    <w:rsid w:val="00B73789"/>
    <w:rsid w:val="00BF46F2"/>
    <w:rsid w:val="00C6347D"/>
    <w:rsid w:val="00C7776B"/>
    <w:rsid w:val="00CF099B"/>
    <w:rsid w:val="00CF5F01"/>
    <w:rsid w:val="00DF2ABA"/>
    <w:rsid w:val="00EA41CC"/>
    <w:rsid w:val="00EB4E76"/>
    <w:rsid w:val="00EE1A28"/>
    <w:rsid w:val="00F74065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D9BDD"/>
  <w15:docId w15:val="{08EC12BA-61F5-4826-B0A6-E821FAEE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2A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2A44F1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2A44F1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Обычный (Web)"/>
    <w:basedOn w:val="a"/>
    <w:link w:val="a7"/>
    <w:uiPriority w:val="99"/>
    <w:rsid w:val="002A44F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A44F1"/>
    <w:rPr>
      <w:rFonts w:ascii="Calibri" w:eastAsia="Times New Roman" w:hAnsi="Calibri" w:cs="Times New Roman"/>
      <w:sz w:val="24"/>
      <w:szCs w:val="24"/>
    </w:rPr>
  </w:style>
  <w:style w:type="paragraph" w:styleId="a8">
    <w:name w:val="No Spacing"/>
    <w:uiPriority w:val="99"/>
    <w:qFormat/>
    <w:rsid w:val="002A44F1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B4BB0-1699-4DB6-BDF0-1239F6B4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 Windows</cp:lastModifiedBy>
  <cp:revision>4</cp:revision>
  <cp:lastPrinted>2019-04-30T09:35:00Z</cp:lastPrinted>
  <dcterms:created xsi:type="dcterms:W3CDTF">2022-04-27T08:34:00Z</dcterms:created>
  <dcterms:modified xsi:type="dcterms:W3CDTF">2022-04-27T08:45:00Z</dcterms:modified>
</cp:coreProperties>
</file>